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EE" w:rsidRPr="00CF246E" w:rsidRDefault="001330BC" w:rsidP="002C2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Поступление и расходование финансовых и материальных средств </w:t>
      </w:r>
      <w:r w:rsidR="008D3D58">
        <w:rPr>
          <w:rFonts w:ascii="Times New Roman" w:hAnsi="Times New Roman" w:cs="Times New Roman"/>
          <w:b/>
          <w:sz w:val="24"/>
          <w:szCs w:val="24"/>
        </w:rPr>
        <w:t>за  2016</w:t>
      </w:r>
      <w:r w:rsidR="002C20EE" w:rsidRPr="00CF246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701"/>
        <w:gridCol w:w="1559"/>
        <w:gridCol w:w="1559"/>
        <w:gridCol w:w="1418"/>
        <w:gridCol w:w="1701"/>
        <w:gridCol w:w="1417"/>
        <w:gridCol w:w="1305"/>
        <w:gridCol w:w="1672"/>
      </w:tblGrid>
      <w:tr w:rsidR="002C20EE" w:rsidRPr="00CF246E" w:rsidTr="00B44A99">
        <w:tc>
          <w:tcPr>
            <w:tcW w:w="2410" w:type="dxa"/>
            <w:vMerge w:val="restart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Код вида расходов</w:t>
            </w:r>
          </w:p>
        </w:tc>
        <w:tc>
          <w:tcPr>
            <w:tcW w:w="3260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Субсидия на выполнение государственного задания</w:t>
            </w:r>
          </w:p>
        </w:tc>
        <w:tc>
          <w:tcPr>
            <w:tcW w:w="2977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 xml:space="preserve">Целевые субсидии на иные цели </w:t>
            </w:r>
          </w:p>
        </w:tc>
        <w:tc>
          <w:tcPr>
            <w:tcW w:w="3118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Публичные обязательства</w:t>
            </w:r>
          </w:p>
        </w:tc>
        <w:tc>
          <w:tcPr>
            <w:tcW w:w="2977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Поступления и направления расходования средств от предпринимательской и иной приносящей доход деятельности</w:t>
            </w:r>
          </w:p>
        </w:tc>
      </w:tr>
      <w:tr w:rsidR="002C20EE" w:rsidRPr="00CF246E" w:rsidTr="00FF35DA">
        <w:tc>
          <w:tcPr>
            <w:tcW w:w="2410" w:type="dxa"/>
            <w:vMerge/>
          </w:tcPr>
          <w:p w:rsidR="002C20EE" w:rsidRPr="00CF246E" w:rsidRDefault="002C20EE" w:rsidP="00B44A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559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  <w:tc>
          <w:tcPr>
            <w:tcW w:w="1559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418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  <w:tc>
          <w:tcPr>
            <w:tcW w:w="1701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417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  <w:tc>
          <w:tcPr>
            <w:tcW w:w="1305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672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</w:tr>
      <w:tr w:rsidR="008D3D58" w:rsidRPr="00CF246E" w:rsidTr="00FF35DA">
        <w:tc>
          <w:tcPr>
            <w:tcW w:w="2410" w:type="dxa"/>
          </w:tcPr>
          <w:p w:rsidR="008D3D58" w:rsidRPr="001330BC" w:rsidRDefault="008D3D58" w:rsidP="00133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Поступление средств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38 608 826,49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38 608 826,49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2 472 748,02</w:t>
            </w:r>
          </w:p>
        </w:tc>
        <w:tc>
          <w:tcPr>
            <w:tcW w:w="1418" w:type="dxa"/>
          </w:tcPr>
          <w:p w:rsidR="008D3D58" w:rsidRDefault="008D3D58">
            <w:r w:rsidRPr="0071193C">
              <w:rPr>
                <w:rFonts w:ascii="Times New Roman" w:hAnsi="Times New Roman" w:cs="Times New Roman"/>
                <w:b/>
                <w:sz w:val="20"/>
                <w:szCs w:val="20"/>
              </w:rPr>
              <w:t>2 472 748,02</w:t>
            </w: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2 874 484,44</w:t>
            </w:r>
          </w:p>
        </w:tc>
        <w:tc>
          <w:tcPr>
            <w:tcW w:w="1417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2 874 484,44</w:t>
            </w:r>
          </w:p>
        </w:tc>
        <w:tc>
          <w:tcPr>
            <w:tcW w:w="1305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6 717 380,69</w:t>
            </w:r>
          </w:p>
        </w:tc>
        <w:tc>
          <w:tcPr>
            <w:tcW w:w="1672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6 717 380,69</w:t>
            </w:r>
          </w:p>
        </w:tc>
      </w:tr>
      <w:tr w:rsidR="008D3D58" w:rsidRPr="00CF246E" w:rsidTr="001330BC">
        <w:trPr>
          <w:trHeight w:val="642"/>
        </w:trPr>
        <w:tc>
          <w:tcPr>
            <w:tcW w:w="2410" w:type="dxa"/>
          </w:tcPr>
          <w:p w:rsidR="008D3D58" w:rsidRPr="001330BC" w:rsidRDefault="008D3D58" w:rsidP="00B4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512115978"/>
            <w:r w:rsidRPr="001330BC">
              <w:rPr>
                <w:rFonts w:ascii="Times New Roman" w:hAnsi="Times New Roman" w:cs="Times New Roman"/>
                <w:b/>
                <w:sz w:val="20"/>
                <w:szCs w:val="20"/>
              </w:rPr>
              <w:t>Расходование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38 608 826,49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38 608 826,49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OLE_LINK83"/>
            <w:bookmarkStart w:id="2" w:name="OLE_LINK84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2 472 748,02</w:t>
            </w:r>
            <w:bookmarkEnd w:id="1"/>
            <w:bookmarkEnd w:id="2"/>
          </w:p>
        </w:tc>
        <w:tc>
          <w:tcPr>
            <w:tcW w:w="1418" w:type="dxa"/>
          </w:tcPr>
          <w:p w:rsidR="008D3D58" w:rsidRDefault="008D3D58">
            <w:r w:rsidRPr="0071193C">
              <w:rPr>
                <w:rFonts w:ascii="Times New Roman" w:hAnsi="Times New Roman" w:cs="Times New Roman"/>
                <w:b/>
                <w:sz w:val="20"/>
                <w:szCs w:val="20"/>
              </w:rPr>
              <w:t>2 472 748,02</w:t>
            </w: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2 874 484,44</w:t>
            </w:r>
          </w:p>
        </w:tc>
        <w:tc>
          <w:tcPr>
            <w:tcW w:w="1417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2 874 484,44</w:t>
            </w:r>
          </w:p>
        </w:tc>
        <w:tc>
          <w:tcPr>
            <w:tcW w:w="1305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6 585 438,16</w:t>
            </w:r>
          </w:p>
        </w:tc>
        <w:tc>
          <w:tcPr>
            <w:tcW w:w="1672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6 585 438,16</w:t>
            </w:r>
          </w:p>
        </w:tc>
      </w:tr>
      <w:tr w:rsidR="008D3D58" w:rsidRPr="00CF246E" w:rsidTr="00FF35DA"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02184231"/>
            <w:bookmarkEnd w:id="0"/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22 473 879,61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22 473 879,61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1417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2 221 670,60</w:t>
            </w:r>
          </w:p>
        </w:tc>
        <w:tc>
          <w:tcPr>
            <w:tcW w:w="1672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2 221 670,60</w:t>
            </w:r>
          </w:p>
        </w:tc>
      </w:tr>
      <w:tr w:rsidR="008D3D58" w:rsidRPr="00CF246E" w:rsidTr="00FF35DA"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18 228,15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18 228,15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40 361,60</w:t>
            </w:r>
          </w:p>
        </w:tc>
        <w:tc>
          <w:tcPr>
            <w:tcW w:w="1672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40 361,60</w:t>
            </w:r>
          </w:p>
        </w:tc>
      </w:tr>
      <w:tr w:rsidR="008D3D58" w:rsidRPr="00CF246E" w:rsidTr="00E02862">
        <w:trPr>
          <w:trHeight w:val="566"/>
        </w:trPr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6 618 327,55</w:t>
            </w: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6 618 327,55</w:t>
            </w: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641 531,61</w:t>
            </w:r>
          </w:p>
        </w:tc>
        <w:tc>
          <w:tcPr>
            <w:tcW w:w="1672" w:type="dxa"/>
          </w:tcPr>
          <w:p w:rsidR="008D3D58" w:rsidRPr="00CF246E" w:rsidRDefault="008D3D58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641 531,61</w:t>
            </w:r>
          </w:p>
        </w:tc>
      </w:tr>
      <w:tr w:rsidR="008D3D58" w:rsidRPr="00CF246E" w:rsidTr="00FF35DA"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65 006,82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65 006,82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7 575,00</w:t>
            </w:r>
          </w:p>
        </w:tc>
        <w:tc>
          <w:tcPr>
            <w:tcW w:w="1672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7 575,00</w:t>
            </w:r>
          </w:p>
        </w:tc>
      </w:tr>
      <w:tr w:rsidR="008D3D58" w:rsidRPr="00CF246E" w:rsidTr="00FF35DA"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44 894,00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44 894,00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218 250,00</w:t>
            </w:r>
          </w:p>
        </w:tc>
        <w:tc>
          <w:tcPr>
            <w:tcW w:w="1417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218 250</w:t>
            </w: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05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8 075,00</w:t>
            </w:r>
          </w:p>
        </w:tc>
        <w:tc>
          <w:tcPr>
            <w:tcW w:w="1672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8 075,00</w:t>
            </w:r>
          </w:p>
        </w:tc>
      </w:tr>
      <w:tr w:rsidR="008D3D58" w:rsidRPr="00CF246E" w:rsidTr="00FF35DA"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4 333 850,01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4 333 850,01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134 402,43</w:t>
            </w:r>
          </w:p>
        </w:tc>
        <w:tc>
          <w:tcPr>
            <w:tcW w:w="1672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134 402,43</w:t>
            </w:r>
          </w:p>
        </w:tc>
      </w:tr>
      <w:tr w:rsidR="008D3D58" w:rsidRPr="00CF246E" w:rsidTr="00E02862">
        <w:trPr>
          <w:trHeight w:val="526"/>
        </w:trPr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24"/>
            <w:bookmarkStart w:id="6" w:name="OLE_LINK25"/>
            <w:bookmarkStart w:id="7" w:name="OLE_LINK26"/>
            <w:r>
              <w:rPr>
                <w:rFonts w:ascii="Times New Roman" w:hAnsi="Times New Roman" w:cs="Times New Roman"/>
                <w:sz w:val="20"/>
                <w:szCs w:val="20"/>
              </w:rPr>
              <w:t>1 442 787,32</w:t>
            </w:r>
            <w:bookmarkEnd w:id="5"/>
            <w:bookmarkEnd w:id="6"/>
            <w:bookmarkEnd w:id="7"/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1 442 787,32</w:t>
            </w: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62 077,00</w:t>
            </w:r>
          </w:p>
        </w:tc>
        <w:tc>
          <w:tcPr>
            <w:tcW w:w="1672" w:type="dxa"/>
          </w:tcPr>
          <w:p w:rsidR="008D3D58" w:rsidRPr="00CF246E" w:rsidRDefault="008D3D58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62 077,00</w:t>
            </w:r>
          </w:p>
        </w:tc>
      </w:tr>
      <w:tr w:rsidR="008D3D58" w:rsidRPr="00CF246E" w:rsidTr="00FF35DA"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502183692"/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594 202,97</w:t>
            </w: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594 202,97</w:t>
            </w: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850 438,36</w:t>
            </w:r>
          </w:p>
        </w:tc>
        <w:tc>
          <w:tcPr>
            <w:tcW w:w="1672" w:type="dxa"/>
          </w:tcPr>
          <w:p w:rsidR="008D3D58" w:rsidRPr="00CF246E" w:rsidRDefault="008D3D58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850 438,36</w:t>
            </w:r>
          </w:p>
        </w:tc>
      </w:tr>
      <w:tr w:rsidR="008D3D58" w:rsidRPr="00CF246E" w:rsidTr="00FF35DA"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2 656 234,44</w:t>
            </w:r>
          </w:p>
        </w:tc>
        <w:tc>
          <w:tcPr>
            <w:tcW w:w="1417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2 656 234,44</w:t>
            </w:r>
          </w:p>
        </w:tc>
        <w:tc>
          <w:tcPr>
            <w:tcW w:w="1305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D3D58" w:rsidRPr="00CF246E" w:rsidRDefault="008D3D58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  <w:tr w:rsidR="008D3D58" w:rsidRPr="00CF246E" w:rsidTr="00FF35DA"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721 806,15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721 806,15</w:t>
            </w:r>
          </w:p>
        </w:tc>
        <w:tc>
          <w:tcPr>
            <w:tcW w:w="1559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2 402 748,02</w:t>
            </w:r>
          </w:p>
        </w:tc>
        <w:tc>
          <w:tcPr>
            <w:tcW w:w="1418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2 402 748,02</w:t>
            </w:r>
          </w:p>
        </w:tc>
        <w:tc>
          <w:tcPr>
            <w:tcW w:w="1701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91 943,41</w:t>
            </w:r>
          </w:p>
        </w:tc>
        <w:tc>
          <w:tcPr>
            <w:tcW w:w="1672" w:type="dxa"/>
          </w:tcPr>
          <w:p w:rsidR="008D3D58" w:rsidRPr="00CF246E" w:rsidRDefault="008D3D58" w:rsidP="00AC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91 943,41</w:t>
            </w:r>
          </w:p>
        </w:tc>
      </w:tr>
      <w:tr w:rsidR="008D3D58" w:rsidRPr="00CF246E" w:rsidTr="00FF35DA"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502183680"/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810 801,00</w:t>
            </w: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810 801,00</w:t>
            </w: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60 100,00</w:t>
            </w:r>
          </w:p>
        </w:tc>
        <w:tc>
          <w:tcPr>
            <w:tcW w:w="1418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60 100,00</w:t>
            </w: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78 539,36</w:t>
            </w:r>
          </w:p>
        </w:tc>
        <w:tc>
          <w:tcPr>
            <w:tcW w:w="1672" w:type="dxa"/>
          </w:tcPr>
          <w:p w:rsidR="008D3D58" w:rsidRPr="00CF246E" w:rsidRDefault="008D3D58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78 539,36</w:t>
            </w:r>
          </w:p>
        </w:tc>
      </w:tr>
      <w:tr w:rsidR="008D3D58" w:rsidRPr="00CF246E" w:rsidTr="001330BC">
        <w:trPr>
          <w:trHeight w:val="572"/>
        </w:trPr>
        <w:tc>
          <w:tcPr>
            <w:tcW w:w="2410" w:type="dxa"/>
          </w:tcPr>
          <w:p w:rsidR="008D3D58" w:rsidRPr="00CF246E" w:rsidRDefault="008D3D58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</w:tcPr>
          <w:p w:rsidR="008D3D58" w:rsidRPr="00CF246E" w:rsidRDefault="008D3D58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1 485 042,91</w:t>
            </w: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1 485 042,91</w:t>
            </w:r>
          </w:p>
        </w:tc>
        <w:tc>
          <w:tcPr>
            <w:tcW w:w="1559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9 900,00</w:t>
            </w:r>
          </w:p>
        </w:tc>
        <w:tc>
          <w:tcPr>
            <w:tcW w:w="1418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9 900,00</w:t>
            </w:r>
          </w:p>
        </w:tc>
        <w:tc>
          <w:tcPr>
            <w:tcW w:w="1701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D58" w:rsidRPr="00CF246E" w:rsidRDefault="008D3D58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2 448 823,79</w:t>
            </w:r>
          </w:p>
        </w:tc>
        <w:tc>
          <w:tcPr>
            <w:tcW w:w="1672" w:type="dxa"/>
          </w:tcPr>
          <w:p w:rsidR="008D3D58" w:rsidRPr="00CF246E" w:rsidRDefault="008D3D58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2 448 823,79</w:t>
            </w:r>
          </w:p>
        </w:tc>
      </w:tr>
      <w:bookmarkEnd w:id="3"/>
      <w:bookmarkEnd w:id="9"/>
    </w:tbl>
    <w:p w:rsidR="009C4C21" w:rsidRDefault="009C4C21" w:rsidP="001330BC"/>
    <w:sectPr w:rsidR="009C4C21" w:rsidSect="001330B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61040"/>
    <w:multiLevelType w:val="hybridMultilevel"/>
    <w:tmpl w:val="5462BC1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531F1E88"/>
    <w:multiLevelType w:val="hybridMultilevel"/>
    <w:tmpl w:val="0DCE1EB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548C48A4"/>
    <w:multiLevelType w:val="hybridMultilevel"/>
    <w:tmpl w:val="21E47392"/>
    <w:lvl w:ilvl="0" w:tplc="5AAA9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356"/>
    <w:rsid w:val="001330BC"/>
    <w:rsid w:val="00202CD3"/>
    <w:rsid w:val="002228E5"/>
    <w:rsid w:val="002B5207"/>
    <w:rsid w:val="002C20EE"/>
    <w:rsid w:val="00365AC3"/>
    <w:rsid w:val="003F5D04"/>
    <w:rsid w:val="005E366D"/>
    <w:rsid w:val="005E4232"/>
    <w:rsid w:val="0077667B"/>
    <w:rsid w:val="008D3D58"/>
    <w:rsid w:val="008F474A"/>
    <w:rsid w:val="00946FE3"/>
    <w:rsid w:val="009C4C21"/>
    <w:rsid w:val="009E26AA"/>
    <w:rsid w:val="00B164FF"/>
    <w:rsid w:val="00B94E99"/>
    <w:rsid w:val="00C32356"/>
    <w:rsid w:val="00CF246E"/>
    <w:rsid w:val="00D10049"/>
    <w:rsid w:val="00DA69B8"/>
    <w:rsid w:val="00E02862"/>
    <w:rsid w:val="00E150E7"/>
    <w:rsid w:val="00E26F92"/>
    <w:rsid w:val="00E83B8D"/>
    <w:rsid w:val="00F0572D"/>
    <w:rsid w:val="00F3492E"/>
    <w:rsid w:val="00F873FE"/>
    <w:rsid w:val="00FC16AF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C21"/>
    <w:pPr>
      <w:ind w:left="720"/>
      <w:contextualSpacing/>
    </w:pPr>
  </w:style>
  <w:style w:type="table" w:styleId="a4">
    <w:name w:val="Table Grid"/>
    <w:basedOn w:val="a1"/>
    <w:uiPriority w:val="59"/>
    <w:rsid w:val="009C4C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C4C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9C4C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C4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9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GlavaRoz</cp:lastModifiedBy>
  <cp:revision>4</cp:revision>
  <cp:lastPrinted>2017-12-28T08:52:00Z</cp:lastPrinted>
  <dcterms:created xsi:type="dcterms:W3CDTF">2018-01-19T06:34:00Z</dcterms:created>
  <dcterms:modified xsi:type="dcterms:W3CDTF">2018-04-21T18:47:00Z</dcterms:modified>
</cp:coreProperties>
</file>